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C2CC" w14:textId="77777777" w:rsidR="00152B09" w:rsidRDefault="00B02F75" w:rsidP="00B02F75">
      <w:pPr>
        <w:jc w:val="center"/>
      </w:pPr>
      <w:r w:rsidRPr="00791E48">
        <w:rPr>
          <w:b/>
          <w:noProof/>
        </w:rPr>
        <w:drawing>
          <wp:inline distT="0" distB="0" distL="0" distR="0" wp14:anchorId="644E3288" wp14:editId="6E5B6C27">
            <wp:extent cx="1362075" cy="800100"/>
            <wp:effectExtent l="0" t="0" r="9525" b="0"/>
            <wp:docPr id="3" name="Picture 3" descr="Letter C with the words conserving natural resources for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46A8" w14:textId="77777777" w:rsidR="00C04F87" w:rsidRDefault="00C04F87" w:rsidP="00B02F75">
      <w:pPr>
        <w:spacing w:after="0"/>
        <w:jc w:val="center"/>
        <w:rPr>
          <w:rFonts w:ascii="Garamond" w:hAnsi="Garamond"/>
        </w:rPr>
      </w:pPr>
    </w:p>
    <w:p w14:paraId="5E7BDBC2" w14:textId="1E38B28B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Escambia Soil &amp; Water Conservation District Board</w:t>
      </w:r>
    </w:p>
    <w:p w14:paraId="50AA7E89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151 Highway 97-Molino, FL 32577</w:t>
      </w:r>
    </w:p>
    <w:p w14:paraId="37C53E8A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(850) 840-9089</w:t>
      </w:r>
    </w:p>
    <w:p w14:paraId="24FCF5C6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176D64E7" w14:textId="722C4390" w:rsidR="00B02F75" w:rsidRPr="004B7D5D" w:rsidRDefault="000A57F4" w:rsidP="00B02F7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District Supervisors</w:t>
      </w:r>
    </w:p>
    <w:p w14:paraId="5AC4BFB1" w14:textId="436F41B6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Chris Curb, </w:t>
      </w:r>
      <w:r w:rsidR="00B02F75" w:rsidRPr="004B7D5D">
        <w:rPr>
          <w:rFonts w:ascii="Garamond" w:hAnsi="Garamond"/>
        </w:rPr>
        <w:t xml:space="preserve">Johnnie Odom, </w:t>
      </w:r>
      <w:r w:rsidR="00B36F45">
        <w:rPr>
          <w:rFonts w:ascii="Garamond" w:hAnsi="Garamond"/>
        </w:rPr>
        <w:t>Karen Sindel</w:t>
      </w:r>
      <w:r w:rsidRPr="004B7D5D">
        <w:rPr>
          <w:rFonts w:ascii="Garamond" w:hAnsi="Garamond"/>
        </w:rPr>
        <w:t xml:space="preserve">, </w:t>
      </w:r>
      <w:r w:rsidR="00B02F75" w:rsidRPr="004B7D5D">
        <w:rPr>
          <w:rFonts w:ascii="Garamond" w:hAnsi="Garamond"/>
        </w:rPr>
        <w:t>Carollyn Taylor, Travis Tharp</w:t>
      </w:r>
      <w:bookmarkStart w:id="0" w:name="_GoBack"/>
      <w:bookmarkEnd w:id="0"/>
    </w:p>
    <w:p w14:paraId="48FAD7F8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5A3C29CC" w14:textId="13312B8D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Regular </w:t>
      </w:r>
      <w:r w:rsidR="00B02F75" w:rsidRPr="004B7D5D">
        <w:rPr>
          <w:rFonts w:ascii="Garamond" w:hAnsi="Garamond"/>
        </w:rPr>
        <w:t>Board Meeting</w:t>
      </w:r>
    </w:p>
    <w:p w14:paraId="471243AC" w14:textId="7BF9C870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February 19, 2025</w:t>
      </w:r>
    </w:p>
    <w:p w14:paraId="22BAFBAC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7A55B552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Agenda</w:t>
      </w:r>
    </w:p>
    <w:p w14:paraId="451A01B3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11C0140F" w14:textId="3064D5A0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Call to Order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>Mrs. Carollyn Taylor</w:t>
      </w:r>
    </w:p>
    <w:p w14:paraId="4A497EC4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23D0A233" w14:textId="6E263198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Acknowledgment of Public Notice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  <w:t>Mrs. Carollyn Taylor</w:t>
      </w:r>
    </w:p>
    <w:p w14:paraId="574A070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B1F5A4" w14:textId="00910A6F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Acknowledgement of Quorum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  <w:t>Mrs. Carollyn Taylor</w:t>
      </w:r>
    </w:p>
    <w:p w14:paraId="4FA37919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4EF734F" w14:textId="4DFBCAE4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Welcome Guests/Introductions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>Mrs. Carollyn Taylor</w:t>
      </w:r>
    </w:p>
    <w:p w14:paraId="682B293D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30A2D1A0" w14:textId="4D699FFA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Agenda Updates/Changes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  <w:t>Mrs. Carollyn Taylor</w:t>
      </w:r>
    </w:p>
    <w:p w14:paraId="7478E213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47191F" w14:textId="5AD9E6D2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Pledge of Allegiance t</w:t>
      </w:r>
      <w:r w:rsidR="004B7D5D" w:rsidRPr="004B7D5D">
        <w:rPr>
          <w:rFonts w:ascii="Garamond" w:hAnsi="Garamond"/>
        </w:rPr>
        <w:t>o the Flag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Carollyn Taylor</w:t>
      </w:r>
    </w:p>
    <w:p w14:paraId="16FAA4F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AF47F65" w14:textId="5C85E04C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Minutes of the last Meeting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  <w:t>Mrs. Carollyn Taylor</w:t>
      </w:r>
    </w:p>
    <w:p w14:paraId="70C8285F" w14:textId="77777777" w:rsidR="00B02F75" w:rsidRPr="004B7D5D" w:rsidRDefault="00B02F75" w:rsidP="00B02F75">
      <w:pPr>
        <w:spacing w:after="0"/>
        <w:rPr>
          <w:rFonts w:ascii="Garamond" w:hAnsi="Garamond"/>
        </w:rPr>
      </w:pPr>
    </w:p>
    <w:p w14:paraId="3B890A45" w14:textId="1DF8C6A6" w:rsidR="00B02F75" w:rsidRPr="004B7D5D" w:rsidRDefault="004B7D5D" w:rsidP="004B7D5D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PUBLIC FORUM</w:t>
      </w:r>
    </w:p>
    <w:p w14:paraId="46352EC1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014F707E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REPORTS</w:t>
      </w:r>
    </w:p>
    <w:p w14:paraId="44DA209A" w14:textId="77777777" w:rsidR="004257BF" w:rsidRDefault="004257BF" w:rsidP="004B7D5D">
      <w:pPr>
        <w:spacing w:after="0"/>
        <w:rPr>
          <w:rFonts w:ascii="Garamond" w:hAnsi="Garamond"/>
        </w:rPr>
      </w:pPr>
    </w:p>
    <w:p w14:paraId="11C995E4" w14:textId="63EAE182" w:rsidR="004B7D5D" w:rsidRPr="004B7D5D" w:rsidRDefault="004B7D5D" w:rsidP="004B7D5D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Chair’s Report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Mrs. Carollyn Taylor</w:t>
      </w:r>
    </w:p>
    <w:p w14:paraId="3226703C" w14:textId="77777777" w:rsidR="004B7D5D" w:rsidRPr="004B7D5D" w:rsidRDefault="004B7D5D" w:rsidP="004B7D5D">
      <w:pPr>
        <w:spacing w:after="0"/>
        <w:rPr>
          <w:rFonts w:ascii="Garamond" w:hAnsi="Garamond"/>
        </w:rPr>
      </w:pPr>
    </w:p>
    <w:p w14:paraId="28A65402" w14:textId="7374B6C0" w:rsidR="004B7D5D" w:rsidRPr="004B7D5D" w:rsidRDefault="000A57F4" w:rsidP="004B7D5D">
      <w:pPr>
        <w:spacing w:after="0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Johnnie Odom</w:t>
      </w:r>
    </w:p>
    <w:p w14:paraId="7EFC3F7B" w14:textId="29A880B6" w:rsidR="004B7D5D" w:rsidRPr="004B7D5D" w:rsidRDefault="004B7D5D" w:rsidP="00B02F75">
      <w:pPr>
        <w:spacing w:after="0"/>
        <w:rPr>
          <w:rFonts w:ascii="Garamond" w:hAnsi="Garamond"/>
        </w:rPr>
      </w:pPr>
    </w:p>
    <w:p w14:paraId="62B6BA2E" w14:textId="405E83A2" w:rsidR="00B02F75" w:rsidRPr="004B7D5D" w:rsidRDefault="004B7D5D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02F75" w:rsidRPr="004B7D5D">
        <w:rPr>
          <w:rFonts w:ascii="Garamond" w:hAnsi="Garamond"/>
        </w:rPr>
        <w:t>istrict Conservationist Report</w:t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  <w:t>Mr. Joshua McElhaney</w:t>
      </w:r>
    </w:p>
    <w:p w14:paraId="171163CF" w14:textId="77777777" w:rsidR="00B02F75" w:rsidRPr="004B7D5D" w:rsidRDefault="00B02F75" w:rsidP="00B02F75">
      <w:pPr>
        <w:spacing w:after="0"/>
        <w:rPr>
          <w:rFonts w:ascii="Garamond" w:hAnsi="Garamond"/>
        </w:rPr>
      </w:pPr>
    </w:p>
    <w:p w14:paraId="42C589DD" w14:textId="77777777" w:rsidR="004B7D5D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OLD BUSINESS</w:t>
      </w:r>
    </w:p>
    <w:p w14:paraId="482B624A" w14:textId="77777777" w:rsidR="004B7D5D" w:rsidRPr="004B7D5D" w:rsidRDefault="004B7D5D" w:rsidP="004B7D5D">
      <w:pPr>
        <w:spacing w:after="0"/>
        <w:rPr>
          <w:rFonts w:ascii="Garamond" w:hAnsi="Garamond"/>
        </w:rPr>
      </w:pPr>
    </w:p>
    <w:p w14:paraId="1ED3BAA3" w14:textId="62FB4E27" w:rsidR="004B7D5D" w:rsidRPr="004B7D5D" w:rsidRDefault="004B7D5D" w:rsidP="004B7D5D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Landowner Agriculture Cost Share program Clinic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B7D5D">
        <w:rPr>
          <w:rFonts w:ascii="Garamond" w:hAnsi="Garamond"/>
        </w:rPr>
        <w:t>Mrs. Carollyn Taylor</w:t>
      </w:r>
    </w:p>
    <w:p w14:paraId="0F13E813" w14:textId="77777777" w:rsidR="004B7D5D" w:rsidRPr="004B7D5D" w:rsidRDefault="004B7D5D" w:rsidP="004B7D5D">
      <w:pPr>
        <w:spacing w:after="0"/>
        <w:rPr>
          <w:rFonts w:ascii="Garamond" w:hAnsi="Garamond"/>
        </w:rPr>
      </w:pPr>
    </w:p>
    <w:p w14:paraId="4C374336" w14:textId="711D304E" w:rsidR="004B7D5D" w:rsidRPr="004B7D5D" w:rsidRDefault="004B7D5D" w:rsidP="004B7D5D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ESWCD Goals and Objectives Overview/Updates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A57F4">
        <w:rPr>
          <w:rFonts w:ascii="Garamond" w:hAnsi="Garamond"/>
        </w:rPr>
        <w:t>Mrs. Carollyn Taylor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</w:p>
    <w:p w14:paraId="49C8327B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20457A78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NEW BUSINESS</w:t>
      </w:r>
    </w:p>
    <w:p w14:paraId="247802A5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61526950" w14:textId="360B2082" w:rsidR="004B7D5D" w:rsidRDefault="004257BF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Required </w:t>
      </w:r>
      <w:r w:rsidR="004B7D5D" w:rsidRPr="004B7D5D">
        <w:rPr>
          <w:rFonts w:ascii="Garamond" w:hAnsi="Garamond"/>
        </w:rPr>
        <w:t xml:space="preserve">Annual </w:t>
      </w:r>
      <w:r>
        <w:rPr>
          <w:rFonts w:ascii="Garamond" w:hAnsi="Garamond"/>
        </w:rPr>
        <w:t>Financial Assessment Report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>Mrs. Debbie Williams</w:t>
      </w:r>
    </w:p>
    <w:p w14:paraId="1D208C9D" w14:textId="77777777" w:rsidR="004257BF" w:rsidRPr="004B7D5D" w:rsidRDefault="004257BF" w:rsidP="00B02F75">
      <w:pPr>
        <w:spacing w:after="0"/>
        <w:rPr>
          <w:rFonts w:ascii="Garamond" w:hAnsi="Garamond"/>
        </w:rPr>
      </w:pPr>
    </w:p>
    <w:p w14:paraId="588EEF83" w14:textId="72071EE6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OPEN BOARD DISCUSSIONS</w:t>
      </w:r>
    </w:p>
    <w:p w14:paraId="212D952E" w14:textId="22B272C0" w:rsidR="004B7D5D" w:rsidRPr="004B7D5D" w:rsidRDefault="004B7D5D" w:rsidP="00B02F75">
      <w:pPr>
        <w:spacing w:after="0"/>
        <w:rPr>
          <w:rFonts w:ascii="Garamond" w:hAnsi="Garamond"/>
        </w:rPr>
      </w:pPr>
    </w:p>
    <w:p w14:paraId="32E8EEEA" w14:textId="2102CC1E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ADJOURNMENT</w:t>
      </w:r>
    </w:p>
    <w:sectPr w:rsidR="004B7D5D" w:rsidRPr="004B7D5D" w:rsidSect="000A57F4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A57F4"/>
    <w:rsid w:val="00152B09"/>
    <w:rsid w:val="004257BF"/>
    <w:rsid w:val="004B7D5D"/>
    <w:rsid w:val="0073152C"/>
    <w:rsid w:val="009252FA"/>
    <w:rsid w:val="00B02F75"/>
    <w:rsid w:val="00B36F45"/>
    <w:rsid w:val="00C04F87"/>
    <w:rsid w:val="00CB0D58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5BB8-E475-4BDA-9DCC-7073500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13</cp:revision>
  <dcterms:created xsi:type="dcterms:W3CDTF">2025-02-12T15:05:00Z</dcterms:created>
  <dcterms:modified xsi:type="dcterms:W3CDTF">2025-02-13T15:22:00Z</dcterms:modified>
</cp:coreProperties>
</file>